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proofErr w:type="spellStart"/>
      <w:r w:rsidR="00135F5A">
        <w:t>Deutschlander</w:t>
      </w:r>
      <w:proofErr w:type="spellEnd"/>
      <w:r w:rsidR="00135F5A">
        <w:t xml:space="preserve"> 2.0</w:t>
      </w:r>
      <w:r w:rsidR="00877ADB">
        <w:t xml:space="preserve"> (Regular and Italic)</w:t>
      </w:r>
    </w:p>
    <w:p w:rsidR="00BA52A4" w:rsidRDefault="00BA52A4" w:rsidP="005B1DB1">
      <w:pPr>
        <w:pStyle w:val="NoSpacing"/>
      </w:pPr>
      <w:proofErr w:type="gramStart"/>
      <w:r>
        <w:t>by</w:t>
      </w:r>
      <w:proofErr w:type="gramEnd"/>
      <w:r>
        <w:t xml:space="preserve"> Dennis Ludlow</w:t>
      </w:r>
    </w:p>
    <w:p w:rsidR="004953EB" w:rsidRDefault="00BA52A4" w:rsidP="005B1DB1">
      <w:pPr>
        <w:pStyle w:val="NoSpacing"/>
      </w:pP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 w:rsidR="00135F5A">
        <w:t>9</w:t>
      </w:r>
      <w:r w:rsidR="004953EB">
        <w:t xml:space="preserve"> all rights reserved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EE067F" w:rsidRDefault="00135F5A" w:rsidP="00762FD2">
      <w:pPr>
        <w:pStyle w:val="NoSpacing"/>
      </w:pPr>
      <w:r>
        <w:t xml:space="preserve">The next installment of the </w:t>
      </w:r>
      <w:proofErr w:type="spellStart"/>
      <w:r>
        <w:t>Deutschlander</w:t>
      </w:r>
      <w:proofErr w:type="spellEnd"/>
      <w:r>
        <w:t xml:space="preserve"> family gets a bit of a makeover in the 2.0 version.</w:t>
      </w:r>
      <w:r w:rsidR="00877ADB">
        <w:t xml:space="preserve"> This display sans is a popular choice for squeezing text into </w:t>
      </w:r>
      <w:r w:rsidR="006A7894">
        <w:t xml:space="preserve">tight </w:t>
      </w:r>
      <w:r w:rsidR="00877ADB">
        <w:t>spots like business cards, movie credits, or anywhere space is limited.</w:t>
      </w:r>
      <w:r>
        <w:t xml:space="preserve"> The biggest differences include </w:t>
      </w:r>
      <w:r w:rsidR="006A7894">
        <w:t>improved</w:t>
      </w:r>
      <w:bookmarkStart w:id="0" w:name="_GoBack"/>
      <w:bookmarkEnd w:id="0"/>
      <w:r>
        <w:t xml:space="preserve"> spacing, many redesigned characters, and support for more</w:t>
      </w:r>
      <w:r w:rsidR="00877ADB">
        <w:t xml:space="preserve"> European</w:t>
      </w:r>
      <w:r>
        <w:t xml:space="preserve"> languages. </w:t>
      </w:r>
      <w:r w:rsidR="00877ADB">
        <w:t xml:space="preserve">The full version is available in Regular and Italic. </w:t>
      </w:r>
      <w:r w:rsidR="000E44C1">
        <w:t xml:space="preserve">Basic Latin, extended Latin, diacritics, Cyrillic, </w:t>
      </w:r>
      <w:r w:rsidR="00877ADB">
        <w:t xml:space="preserve">Greek, </w:t>
      </w:r>
      <w:r w:rsidR="000E44C1">
        <w:t xml:space="preserve">punctuation, </w:t>
      </w:r>
      <w:r w:rsidR="00877ADB">
        <w:t xml:space="preserve">ordinals, fractions, alternates, </w:t>
      </w:r>
      <w:r w:rsidR="000E44C1">
        <w:t xml:space="preserve">and kerning are all included. </w:t>
      </w:r>
      <w:r w:rsidR="00877ADB">
        <w:t xml:space="preserve">Please check glyph maps for all supported characters. </w:t>
      </w:r>
      <w:r w:rsidR="00EE067F">
        <w:t>Basic Latin, numbers, and limited punctuation are available in the demo.</w:t>
      </w:r>
    </w:p>
    <w:p w:rsidR="00EE067F" w:rsidRDefault="00EE067F" w:rsidP="00762FD2">
      <w:pPr>
        <w:pStyle w:val="NoSpacing"/>
      </w:pPr>
    </w:p>
    <w:p w:rsidR="00877ADB" w:rsidRDefault="00EE067F" w:rsidP="00762FD2">
      <w:pPr>
        <w:pStyle w:val="NoSpacing"/>
      </w:pPr>
      <w:r>
        <w:t>The f</w:t>
      </w:r>
      <w:r w:rsidR="00877ADB">
        <w:t xml:space="preserve">ull version is available </w:t>
      </w:r>
      <w:r>
        <w:t>for</w:t>
      </w:r>
      <w:r w:rsidR="00877ADB">
        <w:t xml:space="preserve"> $25 </w:t>
      </w:r>
      <w:r>
        <w:t>(</w:t>
      </w:r>
      <w:r w:rsidR="00877ADB">
        <w:t>personal use only</w:t>
      </w:r>
      <w:r>
        <w:t>)</w:t>
      </w:r>
      <w:r w:rsidR="00877ADB">
        <w:t xml:space="preserve">. For commercial </w:t>
      </w:r>
      <w:r>
        <w:t>licensing</w:t>
      </w:r>
      <w:r w:rsidR="00877ADB">
        <w:t xml:space="preserve"> please contact us or visit this page: </w:t>
      </w:r>
      <w:hyperlink r:id="rId4" w:history="1">
        <w:r w:rsidR="00877ADB" w:rsidRPr="006F5E1D">
          <w:rPr>
            <w:rStyle w:val="Hyperlink"/>
          </w:rPr>
          <w:t>www.sharkshock.net/license</w:t>
        </w:r>
      </w:hyperlink>
      <w:r>
        <w:t xml:space="preserve"> </w:t>
      </w:r>
      <w:r w:rsidR="00877ADB">
        <w:t xml:space="preserve">Commercial usage without a valid license is strictly prohibited. </w:t>
      </w:r>
    </w:p>
    <w:p w:rsidR="000E44C1" w:rsidRDefault="000E44C1" w:rsidP="00762FD2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4953EB"/>
    <w:p w:rsidR="00C64EFE" w:rsidRDefault="00C64EFE" w:rsidP="00C64EFE">
      <w:r>
        <w:t xml:space="preserve">Tags: </w:t>
      </w:r>
      <w:r w:rsidR="008954F0">
        <w:t>vertical</w:t>
      </w:r>
      <w:r>
        <w:t xml:space="preserve">, </w:t>
      </w:r>
      <w:r w:rsidR="008954F0">
        <w:t>tall</w:t>
      </w:r>
      <w:r>
        <w:t>, sans</w:t>
      </w:r>
      <w:r w:rsidR="008954F0">
        <w:t xml:space="preserve">, display, basic, thin, Greek, </w:t>
      </w:r>
      <w:r>
        <w:t>French, German, Spanish, European, Russian, Cyrillic, display, acce</w:t>
      </w:r>
      <w:r w:rsidR="008954F0">
        <w:t>nts, diacritics, logo, project</w:t>
      </w:r>
      <w:r>
        <w:t xml:space="preserve">, movies, movie, poster, book, </w:t>
      </w:r>
      <w:r w:rsidR="008954F0">
        <w:t xml:space="preserve">publishing, lines, weight, </w:t>
      </w:r>
    </w:p>
    <w:p w:rsidR="004A1B2A" w:rsidRDefault="004A1B2A" w:rsidP="00CB2BEA"/>
    <w:sectPr w:rsidR="004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29DC"/>
    <w:rsid w:val="000E44C1"/>
    <w:rsid w:val="00135F5A"/>
    <w:rsid w:val="001B7A18"/>
    <w:rsid w:val="001C2EEC"/>
    <w:rsid w:val="001D6244"/>
    <w:rsid w:val="00244C70"/>
    <w:rsid w:val="002D473C"/>
    <w:rsid w:val="00351EC1"/>
    <w:rsid w:val="003A1F34"/>
    <w:rsid w:val="00400114"/>
    <w:rsid w:val="004953EB"/>
    <w:rsid w:val="004A1B2A"/>
    <w:rsid w:val="004C55D8"/>
    <w:rsid w:val="005B1DB1"/>
    <w:rsid w:val="005C79FB"/>
    <w:rsid w:val="006A7894"/>
    <w:rsid w:val="006B0219"/>
    <w:rsid w:val="00762FD2"/>
    <w:rsid w:val="00776510"/>
    <w:rsid w:val="00792CDD"/>
    <w:rsid w:val="00877ADB"/>
    <w:rsid w:val="00890F4F"/>
    <w:rsid w:val="008954F0"/>
    <w:rsid w:val="00A66120"/>
    <w:rsid w:val="00B150CA"/>
    <w:rsid w:val="00BA52A4"/>
    <w:rsid w:val="00C64EFE"/>
    <w:rsid w:val="00CB2BEA"/>
    <w:rsid w:val="00D600D3"/>
    <w:rsid w:val="00DD3FDF"/>
    <w:rsid w:val="00E06380"/>
    <w:rsid w:val="00EE067F"/>
    <w:rsid w:val="00F06E9E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4</cp:revision>
  <dcterms:created xsi:type="dcterms:W3CDTF">2019-11-17T02:16:00Z</dcterms:created>
  <dcterms:modified xsi:type="dcterms:W3CDTF">2019-11-17T02:21:00Z</dcterms:modified>
</cp:coreProperties>
</file>